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Sales call notes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Meeting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Date and time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/ link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Minutes taken by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Contact and role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Call type</w:t>
            </w:r>
          </w:p>
        </w:tc>
        <w:tc>
          <w:tcPr>
            <w:tcW w:type="dxa" w:w="4320"/>
          </w:tcPr>
          <w:p>
            <w:r>
              <w:t>discovery / demo / follow-up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Deal stage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Summary</w:t>
      </w:r>
    </w:p>
    <w:p/>
    <w:p>
      <w:pPr>
        <w:pStyle w:val="Heading2"/>
      </w:pPr>
      <w:r>
        <w:rPr>
          <w:color w:val="5B21B6"/>
        </w:rPr>
        <w:t>Participants</w:t>
      </w:r>
    </w:p>
    <w:p>
      <w:pPr>
        <w:pStyle w:val="ListBullet"/>
      </w:pPr>
      <w:r>
        <w:t>[Name] — [role]</w:t>
      </w:r>
    </w:p>
    <w:p>
      <w:pPr>
        <w:pStyle w:val="ListBullet"/>
      </w:pPr>
      <w:r>
        <w:t>[Name] — [role]</w:t>
      </w:r>
    </w:p>
    <w:p>
      <w:pPr>
        <w:pStyle w:val="ListBullet"/>
      </w:pPr>
      <w:r>
        <w:t>[Name] — [role]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Customer context</w:t>
      </w:r>
    </w:p>
    <w:p/>
    <w:p>
      <w:pPr>
        <w:pStyle w:val="Heading2"/>
      </w:pPr>
      <w:r>
        <w:rPr>
          <w:color w:val="5B21B6"/>
        </w:rPr>
        <w:t>Pain points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Requirements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Qualification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Criterion</w:t>
            </w:r>
          </w:p>
        </w:tc>
        <w:tc>
          <w:tcPr>
            <w:tcW w:type="dxa" w:w="4320"/>
          </w:tcPr>
          <w:p>
            <w:r>
              <w:rPr>
                <w:b/>
              </w:rPr>
              <w:t>What we learned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>
      <w:pPr>
        <w:pStyle w:val="Heading2"/>
      </w:pPr>
      <w:r>
        <w:rPr>
          <w:color w:val="5B21B6"/>
        </w:rPr>
        <w:t>Objections and concerns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Competitors and alternatives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Decisions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Action items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Task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Due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Next meeting</w:t>
      </w:r>
    </w:p>
    <w:p/>
    <w:p>
      <w:r>
        <w:rPr>
          <w:color w:val="6B7280"/>
          <w:sz w:val="16"/>
        </w:rPr>
        <w:t>Template from www.minutesmaster.ai — or let MinutesMaster write these minutes from your recording.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call notes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