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Protokoll Kundengespräch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Anlass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Datum und Uhrzeit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Ort / Link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Protokollführung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Unternehmen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Ansprechpartner und Rolle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Gesprächsart</w:t>
            </w:r>
          </w:p>
        </w:tc>
        <w:tc>
          <w:tcPr>
            <w:tcW w:type="dxa" w:w="4320"/>
          </w:tcPr>
          <w:p>
            <w:r>
              <w:t>Erstgespräch / Demo / Folgetermin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Vertriebsphase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Zusammenfassung</w:t>
      </w:r>
    </w:p>
    <w:p/>
    <w:p>
      <w:pPr>
        <w:pStyle w:val="Heading2"/>
      </w:pPr>
      <w:r>
        <w:rPr>
          <w:color w:val="5B21B6"/>
        </w:rPr>
        <w:t>Teilnehmer</w:t>
      </w:r>
    </w:p>
    <w:p>
      <w:pPr>
        <w:pStyle w:val="ListBullet"/>
      </w:pPr>
      <w:r>
        <w:t>[Name] — [Rolle]</w:t>
      </w:r>
    </w:p>
    <w:p>
      <w:pPr>
        <w:pStyle w:val="ListBullet"/>
      </w:pPr>
      <w:r>
        <w:t>[Name] — [Rolle]</w:t>
      </w:r>
    </w:p>
    <w:p>
      <w:pPr>
        <w:pStyle w:val="ListBullet"/>
      </w:pPr>
      <w:r>
        <w:t>[Name] — [Rolle]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Kundenkontext</w:t>
      </w:r>
    </w:p>
    <w:p/>
    <w:p>
      <w:pPr>
        <w:pStyle w:val="Heading2"/>
      </w:pPr>
      <w:r>
        <w:rPr>
          <w:color w:val="5B21B6"/>
        </w:rPr>
        <w:t>Probleme des Kunden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Anforderungen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Qualifizierung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Kriterium</w:t>
            </w:r>
          </w:p>
        </w:tc>
        <w:tc>
          <w:tcPr>
            <w:tcW w:type="dxa" w:w="4320"/>
          </w:tcPr>
          <w:p>
            <w:r>
              <w:rPr>
                <w:b/>
              </w:rPr>
              <w:t>Erkenntnisse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>
      <w:pPr>
        <w:pStyle w:val="Heading2"/>
      </w:pPr>
      <w:r>
        <w:rPr>
          <w:color w:val="5B21B6"/>
        </w:rPr>
        <w:t>Einwände und Bedenken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Wettbewerber und Alternativen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Entscheidungen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Aufgaben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Verantwortlich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Aufgabe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Frist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Nächstes Meeting</w:t>
      </w:r>
    </w:p>
    <w:p/>
    <w:p>
      <w:r>
        <w:rPr>
          <w:color w:val="6B7280"/>
          <w:sz w:val="16"/>
        </w:rPr>
        <w:t>Vorlage von www.minutesmaster.ai – oder lassen Sie MinutesMaster dieses Protokoll aus Ihrer Aufnahme schreiben.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Kundengespräch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