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Protokoll Projekt-Kick-off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Anlass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Datum und Uhrzeit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Ort / Link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Protokollführung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Projekt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Auftraggeber/in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Projektleitung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Zusammenfassung</w:t>
      </w:r>
    </w:p>
    <w:p/>
    <w:p>
      <w:pPr>
        <w:pStyle w:val="Heading2"/>
      </w:pPr>
      <w:r>
        <w:rPr>
          <w:color w:val="5B21B6"/>
        </w:rPr>
        <w:t>Teilnehmer</w:t>
      </w:r>
    </w:p>
    <w:p>
      <w:pPr>
        <w:pStyle w:val="ListBullet"/>
      </w:pPr>
      <w:r>
        <w:t>[Name] — [Rolle]</w:t>
      </w:r>
    </w:p>
    <w:p>
      <w:pPr>
        <w:pStyle w:val="ListBullet"/>
      </w:pPr>
      <w:r>
        <w:t>[Name] — [Rolle]</w:t>
      </w:r>
    </w:p>
    <w:p>
      <w:pPr>
        <w:pStyle w:val="ListBullet"/>
      </w:pPr>
      <w:r>
        <w:t>[Name] — [Rolle]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Ziele und Erfolgskriterien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Im Umfang / nicht im Umfang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Rollen und Verantwortlichkeiten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Person</w:t>
            </w:r>
          </w:p>
        </w:tc>
        <w:tc>
          <w:tcPr>
            <w:tcW w:type="dxa" w:w="4320"/>
          </w:tcPr>
          <w:p>
            <w:r>
              <w:rPr>
                <w:b/>
              </w:rPr>
              <w:t>Rolle / Verantwortung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>
      <w:pPr>
        <w:pStyle w:val="Heading2"/>
      </w:pPr>
      <w:r>
        <w:rPr>
          <w:color w:val="5B21B6"/>
        </w:rPr>
        <w:t>Meilensteine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Meilenstein</w:t>
            </w:r>
          </w:p>
        </w:tc>
        <w:tc>
          <w:tcPr>
            <w:tcW w:type="dxa" w:w="4320"/>
          </w:tcPr>
          <w:p>
            <w:r>
              <w:rPr>
                <w:b/>
              </w:rPr>
              <w:t>Termin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>
      <w:pPr>
        <w:pStyle w:val="Heading2"/>
      </w:pPr>
      <w:r>
        <w:rPr>
          <w:color w:val="5B21B6"/>
        </w:rPr>
        <w:t>Risiken und Abhängigkeiten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Entscheidungen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Aufgaben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Verantwortlich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Aufgabe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Frist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Nächstes Meeting</w:t>
      </w:r>
    </w:p>
    <w:p/>
    <w:p>
      <w:r>
        <w:rPr>
          <w:color w:val="6B7280"/>
          <w:sz w:val="16"/>
        </w:rPr>
        <w:t>Vorlage von www.minutesmaster.ai – oder lassen Sie MinutesMaster dieses Protokoll aus Ihrer Aufnahme schreiben.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Projekt-Kick-off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